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B8" w:rsidRDefault="00B60BB8">
      <w:bookmarkStart w:id="0" w:name="_GoBack"/>
      <w:bookmarkEnd w:id="0"/>
      <w:r>
        <w:rPr>
          <w:rFonts w:hint="eastAsia"/>
        </w:rPr>
        <w:t>様式第</w:t>
      </w:r>
      <w:r>
        <w:t>4</w:t>
      </w:r>
      <w:r>
        <w:rPr>
          <w:rFonts w:hint="eastAsia"/>
        </w:rPr>
        <w:t>号</w:t>
      </w:r>
      <w:r>
        <w:t>(</w:t>
      </w:r>
      <w:r>
        <w:rPr>
          <w:rFonts w:hint="eastAsia"/>
        </w:rPr>
        <w:t>第</w:t>
      </w:r>
      <w:r>
        <w:t>6</w:t>
      </w:r>
      <w:r>
        <w:rPr>
          <w:rFonts w:hint="eastAsia"/>
        </w:rPr>
        <w:t>条関係</w:t>
      </w:r>
      <w:r>
        <w:t>)</w:t>
      </w:r>
    </w:p>
    <w:p w:rsidR="00B60BB8" w:rsidRDefault="00B60BB8"/>
    <w:p w:rsidR="00B60BB8" w:rsidRDefault="00B60BB8">
      <w:pPr>
        <w:jc w:val="center"/>
      </w:pPr>
      <w:r>
        <w:rPr>
          <w:rFonts w:hint="eastAsia"/>
          <w:spacing w:val="420"/>
        </w:rPr>
        <w:t>借用</w:t>
      </w:r>
      <w:r>
        <w:rPr>
          <w:rFonts w:hint="eastAsia"/>
        </w:rPr>
        <w:t>書</w:t>
      </w:r>
    </w:p>
    <w:p w:rsidR="00B60BB8" w:rsidRDefault="00B60BB8"/>
    <w:p w:rsidR="00B60BB8" w:rsidRDefault="00B60BB8">
      <w:r>
        <w:rPr>
          <w:rFonts w:hint="eastAsia"/>
        </w:rPr>
        <w:t xml:space="preserve">　　　　　　　　金　　　　　　　　　　円也</w:t>
      </w:r>
    </w:p>
    <w:p w:rsidR="00B60BB8" w:rsidRDefault="00B60BB8"/>
    <w:p w:rsidR="00B60BB8" w:rsidRDefault="00B60BB8">
      <w:r>
        <w:rPr>
          <w:rFonts w:hint="eastAsia"/>
        </w:rPr>
        <w:t xml:space="preserve">　ただし、</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6654"/>
      </w:tblGrid>
      <w:tr w:rsidR="00B60BB8">
        <w:tblPrEx>
          <w:tblCellMar>
            <w:top w:w="0" w:type="dxa"/>
            <w:bottom w:w="0" w:type="dxa"/>
          </w:tblCellMar>
        </w:tblPrEx>
        <w:trPr>
          <w:trHeight w:val="400"/>
        </w:trPr>
        <w:tc>
          <w:tcPr>
            <w:tcW w:w="1871" w:type="dxa"/>
            <w:tcBorders>
              <w:top w:val="single" w:sz="12" w:space="0" w:color="auto"/>
              <w:bottom w:val="single" w:sz="12" w:space="0" w:color="auto"/>
              <w:right w:val="single" w:sz="12" w:space="0" w:color="auto"/>
            </w:tcBorders>
            <w:vAlign w:val="center"/>
          </w:tcPr>
          <w:p w:rsidR="00B60BB8" w:rsidRDefault="00B60BB8">
            <w:pPr>
              <w:jc w:val="distribute"/>
            </w:pPr>
            <w:r>
              <w:rPr>
                <w:rFonts w:hint="eastAsia"/>
              </w:rPr>
              <w:t>資金の用途</w:t>
            </w:r>
          </w:p>
        </w:tc>
        <w:tc>
          <w:tcPr>
            <w:tcW w:w="6654" w:type="dxa"/>
            <w:tcBorders>
              <w:top w:val="single" w:sz="12" w:space="0" w:color="auto"/>
              <w:left w:val="nil"/>
              <w:bottom w:val="nil"/>
            </w:tcBorders>
            <w:vAlign w:val="center"/>
          </w:tcPr>
          <w:p w:rsidR="00B60BB8" w:rsidRDefault="00B60BB8">
            <w:r>
              <w:rPr>
                <w:rFonts w:hint="eastAsia"/>
              </w:rPr>
              <w:t xml:space="preserve">　　設備資金</w:t>
            </w:r>
          </w:p>
        </w:tc>
      </w:tr>
      <w:tr w:rsidR="00B60BB8">
        <w:tblPrEx>
          <w:tblCellMar>
            <w:top w:w="0" w:type="dxa"/>
            <w:bottom w:w="0" w:type="dxa"/>
          </w:tblCellMar>
        </w:tblPrEx>
        <w:trPr>
          <w:trHeight w:val="400"/>
        </w:trPr>
        <w:tc>
          <w:tcPr>
            <w:tcW w:w="1871" w:type="dxa"/>
            <w:tcBorders>
              <w:top w:val="single" w:sz="12" w:space="0" w:color="auto"/>
              <w:bottom w:val="single" w:sz="12" w:space="0" w:color="auto"/>
              <w:right w:val="single" w:sz="12" w:space="0" w:color="auto"/>
            </w:tcBorders>
            <w:vAlign w:val="center"/>
          </w:tcPr>
          <w:p w:rsidR="00B60BB8" w:rsidRDefault="00B60BB8">
            <w:pPr>
              <w:jc w:val="distribute"/>
            </w:pPr>
            <w:r>
              <w:rPr>
                <w:rFonts w:hint="eastAsia"/>
              </w:rPr>
              <w:t>利息</w:t>
            </w:r>
          </w:p>
        </w:tc>
        <w:tc>
          <w:tcPr>
            <w:tcW w:w="6654" w:type="dxa"/>
            <w:tcBorders>
              <w:top w:val="single" w:sz="12" w:space="0" w:color="auto"/>
              <w:left w:val="nil"/>
              <w:bottom w:val="single" w:sz="12" w:space="0" w:color="auto"/>
            </w:tcBorders>
            <w:vAlign w:val="center"/>
          </w:tcPr>
          <w:p w:rsidR="00B60BB8" w:rsidRDefault="00B60BB8">
            <w:r>
              <w:rPr>
                <w:rFonts w:hint="eastAsia"/>
              </w:rPr>
              <w:t xml:space="preserve">　　無利子</w:t>
            </w:r>
          </w:p>
        </w:tc>
      </w:tr>
      <w:tr w:rsidR="00B60BB8">
        <w:tblPrEx>
          <w:tblCellMar>
            <w:top w:w="0" w:type="dxa"/>
            <w:bottom w:w="0" w:type="dxa"/>
          </w:tblCellMar>
        </w:tblPrEx>
        <w:trPr>
          <w:trHeight w:val="400"/>
        </w:trPr>
        <w:tc>
          <w:tcPr>
            <w:tcW w:w="1871" w:type="dxa"/>
            <w:tcBorders>
              <w:top w:val="single" w:sz="12" w:space="0" w:color="auto"/>
              <w:bottom w:val="single" w:sz="12" w:space="0" w:color="auto"/>
              <w:right w:val="single" w:sz="12" w:space="0" w:color="auto"/>
            </w:tcBorders>
            <w:vAlign w:val="center"/>
          </w:tcPr>
          <w:p w:rsidR="00B60BB8" w:rsidRDefault="00B60BB8">
            <w:pPr>
              <w:jc w:val="distribute"/>
            </w:pPr>
            <w:r>
              <w:rPr>
                <w:rFonts w:hint="eastAsia"/>
              </w:rPr>
              <w:t>償還期限</w:t>
            </w:r>
          </w:p>
        </w:tc>
        <w:tc>
          <w:tcPr>
            <w:tcW w:w="6654" w:type="dxa"/>
            <w:tcBorders>
              <w:top w:val="nil"/>
              <w:left w:val="nil"/>
              <w:bottom w:val="single" w:sz="12" w:space="0" w:color="auto"/>
            </w:tcBorders>
            <w:vAlign w:val="center"/>
          </w:tcPr>
          <w:p w:rsidR="00B60BB8" w:rsidRDefault="00B60BB8">
            <w:r>
              <w:rPr>
                <w:rFonts w:hint="eastAsia"/>
              </w:rPr>
              <w:t xml:space="preserve">　　　年　　月　　日</w:t>
            </w:r>
          </w:p>
        </w:tc>
      </w:tr>
      <w:tr w:rsidR="00B60BB8">
        <w:tblPrEx>
          <w:tblCellMar>
            <w:top w:w="0" w:type="dxa"/>
            <w:bottom w:w="0" w:type="dxa"/>
          </w:tblCellMar>
        </w:tblPrEx>
        <w:trPr>
          <w:trHeight w:val="3900"/>
        </w:trPr>
        <w:tc>
          <w:tcPr>
            <w:tcW w:w="1871" w:type="dxa"/>
            <w:tcBorders>
              <w:top w:val="single" w:sz="12" w:space="0" w:color="auto"/>
              <w:bottom w:val="single" w:sz="12" w:space="0" w:color="auto"/>
              <w:right w:val="single" w:sz="12" w:space="0" w:color="auto"/>
            </w:tcBorders>
            <w:vAlign w:val="center"/>
          </w:tcPr>
          <w:p w:rsidR="00B60BB8" w:rsidRDefault="00B60BB8">
            <w:pPr>
              <w:jc w:val="distribute"/>
            </w:pPr>
            <w:r>
              <w:rPr>
                <w:rFonts w:hint="eastAsia"/>
              </w:rPr>
              <w:t>償還方法</w:t>
            </w:r>
          </w:p>
        </w:tc>
        <w:tc>
          <w:tcPr>
            <w:tcW w:w="6654" w:type="dxa"/>
            <w:tcBorders>
              <w:top w:val="nil"/>
              <w:left w:val="nil"/>
              <w:bottom w:val="single" w:sz="12" w:space="0" w:color="auto"/>
            </w:tcBorders>
            <w:vAlign w:val="center"/>
          </w:tcPr>
          <w:p w:rsidR="00B60BB8" w:rsidRDefault="00B60BB8">
            <w:pPr>
              <w:spacing w:after="120"/>
            </w:pPr>
            <w:r>
              <w:rPr>
                <w:rFonts w:hint="eastAsia"/>
              </w:rPr>
              <w:t xml:space="preserve">　</w:t>
            </w:r>
            <w:r>
              <w:t>1</w:t>
            </w:r>
            <w:r>
              <w:rPr>
                <w:rFonts w:hint="eastAsia"/>
              </w:rPr>
              <w:t>回目　　　　年　　月　　日　　金　　　　　　　円</w:t>
            </w:r>
          </w:p>
          <w:p w:rsidR="00B60BB8" w:rsidRDefault="00B60BB8">
            <w:pPr>
              <w:spacing w:after="120"/>
            </w:pPr>
            <w:r>
              <w:rPr>
                <w:rFonts w:hint="eastAsia"/>
              </w:rPr>
              <w:t xml:space="preserve">　</w:t>
            </w:r>
            <w:r>
              <w:t>2</w:t>
            </w:r>
            <w:r>
              <w:rPr>
                <w:rFonts w:hint="eastAsia"/>
              </w:rPr>
              <w:t>回目　　　　年　　月　　日　　金　　　　　　　円</w:t>
            </w:r>
          </w:p>
          <w:p w:rsidR="00B60BB8" w:rsidRDefault="00B60BB8">
            <w:pPr>
              <w:spacing w:after="120"/>
            </w:pPr>
            <w:r>
              <w:rPr>
                <w:rFonts w:hint="eastAsia"/>
              </w:rPr>
              <w:t xml:space="preserve">　</w:t>
            </w:r>
            <w:r>
              <w:t>3</w:t>
            </w:r>
            <w:r>
              <w:rPr>
                <w:rFonts w:hint="eastAsia"/>
              </w:rPr>
              <w:t>回目　　　　年　　月　　日　　金　　　　　　　円</w:t>
            </w:r>
          </w:p>
          <w:p w:rsidR="00B60BB8" w:rsidRDefault="00B60BB8">
            <w:pPr>
              <w:spacing w:after="120"/>
            </w:pPr>
            <w:r>
              <w:rPr>
                <w:rFonts w:hint="eastAsia"/>
              </w:rPr>
              <w:t xml:space="preserve">　</w:t>
            </w:r>
            <w:r>
              <w:t>4</w:t>
            </w:r>
            <w:r>
              <w:rPr>
                <w:rFonts w:hint="eastAsia"/>
              </w:rPr>
              <w:t>回目　　　　年　　月　　日　　金　　　　　　　円</w:t>
            </w:r>
          </w:p>
          <w:p w:rsidR="00B60BB8" w:rsidRDefault="00B60BB8">
            <w:pPr>
              <w:spacing w:after="120"/>
            </w:pPr>
            <w:r>
              <w:rPr>
                <w:rFonts w:hint="eastAsia"/>
              </w:rPr>
              <w:t xml:space="preserve">　</w:t>
            </w:r>
            <w:r>
              <w:t>5</w:t>
            </w:r>
            <w:r>
              <w:rPr>
                <w:rFonts w:hint="eastAsia"/>
              </w:rPr>
              <w:t>回目　　　　年　　月　　日　　金　　　　　　　円</w:t>
            </w:r>
          </w:p>
          <w:p w:rsidR="00B60BB8" w:rsidRDefault="00B60BB8">
            <w:pPr>
              <w:spacing w:after="120"/>
            </w:pPr>
            <w:r>
              <w:rPr>
                <w:rFonts w:hint="eastAsia"/>
                <w:spacing w:val="53"/>
              </w:rPr>
              <w:t xml:space="preserve">　</w:t>
            </w:r>
            <w:r>
              <w:rPr>
                <w:rFonts w:hint="eastAsia"/>
              </w:rPr>
              <w:t>回目　　　　年　　月　　日　　金　　　　　　　円</w:t>
            </w:r>
          </w:p>
          <w:p w:rsidR="00B60BB8" w:rsidRDefault="00B60BB8">
            <w:pPr>
              <w:spacing w:after="120"/>
            </w:pPr>
            <w:r>
              <w:rPr>
                <w:rFonts w:hint="eastAsia"/>
                <w:spacing w:val="53"/>
              </w:rPr>
              <w:t xml:space="preserve">　</w:t>
            </w:r>
            <w:r>
              <w:rPr>
                <w:rFonts w:hint="eastAsia"/>
              </w:rPr>
              <w:t>回目　　　　年　　月　　日　　金　　　　　　　円</w:t>
            </w:r>
          </w:p>
          <w:p w:rsidR="00B60BB8" w:rsidRDefault="00B60BB8">
            <w:pPr>
              <w:spacing w:after="120"/>
            </w:pPr>
            <w:r>
              <w:rPr>
                <w:rFonts w:hint="eastAsia"/>
                <w:spacing w:val="53"/>
              </w:rPr>
              <w:t xml:space="preserve">　</w:t>
            </w:r>
            <w:r>
              <w:rPr>
                <w:rFonts w:hint="eastAsia"/>
              </w:rPr>
              <w:t>回目　　　　年　　月　　日　　金　　　　　　　円</w:t>
            </w:r>
          </w:p>
          <w:p w:rsidR="00B60BB8" w:rsidRDefault="00B60BB8">
            <w:pPr>
              <w:spacing w:after="120"/>
            </w:pPr>
            <w:r>
              <w:rPr>
                <w:rFonts w:hint="eastAsia"/>
                <w:spacing w:val="53"/>
              </w:rPr>
              <w:t xml:space="preserve">　</w:t>
            </w:r>
            <w:r>
              <w:rPr>
                <w:rFonts w:hint="eastAsia"/>
              </w:rPr>
              <w:t>回目　　　　年　　月　　日　　金　　　　　　　円</w:t>
            </w:r>
          </w:p>
          <w:p w:rsidR="00B60BB8" w:rsidRDefault="00B60BB8">
            <w:pPr>
              <w:rPr>
                <w:spacing w:val="52"/>
              </w:rPr>
            </w:pPr>
            <w:r>
              <w:rPr>
                <w:rFonts w:hint="eastAsia"/>
                <w:spacing w:val="53"/>
              </w:rPr>
              <w:t xml:space="preserve">　</w:t>
            </w:r>
            <w:r>
              <w:rPr>
                <w:rFonts w:hint="eastAsia"/>
              </w:rPr>
              <w:t>回目　　　　年　　月　　日　　金　　　　　　　円</w:t>
            </w:r>
          </w:p>
        </w:tc>
      </w:tr>
    </w:tbl>
    <w:p w:rsidR="00B60BB8" w:rsidRDefault="00B60BB8">
      <w:r>
        <w:rPr>
          <w:rFonts w:hint="eastAsia"/>
        </w:rPr>
        <w:t xml:space="preserve">　として、上記金額を高山村農業振興基金貸付条例及び同条例施行規則の規定事項を承諾のうえ、借用いたします。</w:t>
      </w:r>
    </w:p>
    <w:p w:rsidR="00B60BB8" w:rsidRDefault="00B60BB8"/>
    <w:p w:rsidR="00B60BB8" w:rsidRDefault="00B60BB8">
      <w:r>
        <w:rPr>
          <w:rFonts w:hint="eastAsia"/>
        </w:rPr>
        <w:t xml:space="preserve">　　　　　　年　　月　　日</w:t>
      </w:r>
    </w:p>
    <w:p w:rsidR="00B60BB8" w:rsidRDefault="00B60BB8"/>
    <w:p w:rsidR="00B60BB8" w:rsidRDefault="00B60BB8">
      <w:pPr>
        <w:jc w:val="right"/>
      </w:pPr>
      <w:r>
        <w:rPr>
          <w:rFonts w:hint="eastAsia"/>
          <w:spacing w:val="105"/>
        </w:rPr>
        <w:t>借受</w:t>
      </w:r>
      <w:r>
        <w:rPr>
          <w:rFonts w:hint="eastAsia"/>
        </w:rPr>
        <w:t xml:space="preserve">者　　　　　　　　　　実印　</w:t>
      </w:r>
    </w:p>
    <w:p w:rsidR="00B60BB8" w:rsidRDefault="00B60BB8"/>
    <w:p w:rsidR="00B60BB8" w:rsidRDefault="00B60BB8">
      <w:pPr>
        <w:jc w:val="right"/>
      </w:pPr>
      <w:r>
        <w:rPr>
          <w:rFonts w:hint="eastAsia"/>
        </w:rPr>
        <w:t xml:space="preserve">連帯保証人　　　　　　　　　　実印　</w:t>
      </w:r>
    </w:p>
    <w:p w:rsidR="00B60BB8" w:rsidRDefault="00B60BB8"/>
    <w:p w:rsidR="00B60BB8" w:rsidRDefault="00B60BB8"/>
    <w:p w:rsidR="00B60BB8" w:rsidRDefault="00B60BB8">
      <w:r>
        <w:rPr>
          <w:rFonts w:hint="eastAsia"/>
        </w:rPr>
        <w:t xml:space="preserve">　高山村長　　　　様</w:t>
      </w:r>
    </w:p>
    <w:sectPr w:rsidR="00B60BB8">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BB8" w:rsidRDefault="00B60BB8" w:rsidP="009C104F">
      <w:r>
        <w:separator/>
      </w:r>
    </w:p>
  </w:endnote>
  <w:endnote w:type="continuationSeparator" w:id="0">
    <w:p w:rsidR="00B60BB8" w:rsidRDefault="00B60BB8" w:rsidP="009C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B8" w:rsidRDefault="00B60B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60BB8" w:rsidRDefault="00B60BB8">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BB8" w:rsidRDefault="00B60BB8" w:rsidP="009C104F">
      <w:r>
        <w:separator/>
      </w:r>
    </w:p>
  </w:footnote>
  <w:footnote w:type="continuationSeparator" w:id="0">
    <w:p w:rsidR="00B60BB8" w:rsidRDefault="00B60BB8" w:rsidP="009C1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B8"/>
    <w:rsid w:val="000A0F5F"/>
    <w:rsid w:val="009C104F"/>
    <w:rsid w:val="00B60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063E9336-E864-4EA1-AC67-9C67EAB0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様式第4号(第6条関係)</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様式第4号(第6条関係)</dc:title>
  <dc:subject/>
  <dc:creator>(株)ぎょうせい</dc:creator>
  <cp:keywords/>
  <dc:description/>
  <cp:lastModifiedBy>小池 正浩</cp:lastModifiedBy>
  <cp:revision>2</cp:revision>
  <dcterms:created xsi:type="dcterms:W3CDTF">2015-11-02T00:45:00Z</dcterms:created>
  <dcterms:modified xsi:type="dcterms:W3CDTF">2015-11-02T00:45:00Z</dcterms:modified>
</cp:coreProperties>
</file>